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   Imię i nazwisko wnioskodawcy – rodzica kandydata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  Adres do korespondencji w sprawach  rekrutacji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Dyrektor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  <w:tab/>
        <w:tab/>
        <w:tab/>
        <w:t xml:space="preserve">               Zespołu Szkolno- Przedszkolnego w Kikole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 xml:space="preserve">           ul. Targowa 6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Wniosek o przyjęcie dziecka do oddziału przedszkolnego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 Przedszkola Publicznego Kraina Bajek w Kikole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I. Dane osobowe kandydata i rodziców</w:t>
      </w:r>
      <w:r w:rsidDel="00000000" w:rsidR="00000000" w:rsidRPr="00000000">
        <w:rPr>
          <w:b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5.0" w:type="dxa"/>
        <w:jc w:val="left"/>
        <w:tblInd w:w="-271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87"/>
        <w:gridCol w:w="3585"/>
        <w:gridCol w:w="806"/>
        <w:gridCol w:w="2069"/>
        <w:gridCol w:w="2568"/>
        <w:tblGridChange w:id="0">
          <w:tblGrid>
            <w:gridCol w:w="387"/>
            <w:gridCol w:w="3585"/>
            <w:gridCol w:w="806"/>
            <w:gridCol w:w="2069"/>
            <w:gridCol w:w="2568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Imię/Imiona i nazwisko kandydata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i miejsce  urodzenia kandydata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PESEL kandydata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w przypadku braku PESEL serię i numer paszportu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lub innego dokumentu potwierdzającego tożsamość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Imię/Imiona i nazwiska rodziców kandydata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Ojca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 miejsca zamieszkania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rodziców i kandydata </w:t>
            </w:r>
            <w:r w:rsidDel="00000000" w:rsidR="00000000" w:rsidRPr="00000000">
              <w:rPr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Kod pocztowy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Miejscowość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Ulica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Numer domu /numer mieszkania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 miejsca pracy  rodziców i numery telefonów rodziców kandydata, adres poczty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elektronicznej – o ile je posiadają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Telefon do kontaktu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Adres poczty elektronicznej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Miejsce pracy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Ojca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Telefon do kontaktu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Adres poczty elektronicznej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Miejsce pracy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ind w:left="72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72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72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II. Informacja o złożeniu wniosku o przyjęcie kandydata do publicznych jednostek prowadzących wychowanie przedszkolne</w:t>
      </w:r>
      <w:r w:rsidDel="00000000" w:rsidR="00000000" w:rsidRPr="00000000">
        <w:rPr>
          <w:b w:val="1"/>
          <w:sz w:val="20"/>
          <w:szCs w:val="20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16"/>
          <w:szCs w:val="16"/>
          <w:rtl w:val="0"/>
        </w:rPr>
        <w:t xml:space="preserve">Pierwszy wybór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720" w:righ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720" w:right="0" w:firstLine="0"/>
        <w:jc w:val="center"/>
        <w:rPr>
          <w:rFonts w:ascii="Times New Roman" w:cs="Times New Roman" w:eastAsia="Times New Roman" w:hAnsi="Times New Roman"/>
          <w:i w:val="1"/>
          <w:sz w:val="12"/>
          <w:szCs w:val="12"/>
        </w:rPr>
      </w:pPr>
      <w:r w:rsidDel="00000000" w:rsidR="00000000" w:rsidRPr="00000000">
        <w:rPr>
          <w:i w:val="1"/>
          <w:sz w:val="12"/>
          <w:szCs w:val="12"/>
          <w:rtl w:val="0"/>
        </w:rPr>
        <w:t xml:space="preserve">nazwa przedszkola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720" w:righ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720" w:right="0" w:firstLine="0"/>
        <w:jc w:val="center"/>
        <w:rPr>
          <w:rFonts w:ascii="Times New Roman" w:cs="Times New Roman" w:eastAsia="Times New Roman" w:hAnsi="Times New Roman"/>
          <w:i w:val="1"/>
          <w:sz w:val="12"/>
          <w:szCs w:val="12"/>
        </w:rPr>
      </w:pPr>
      <w:r w:rsidDel="00000000" w:rsidR="00000000" w:rsidRPr="00000000">
        <w:rPr>
          <w:i w:val="1"/>
          <w:sz w:val="12"/>
          <w:szCs w:val="12"/>
          <w:rtl w:val="0"/>
        </w:rPr>
        <w:t xml:space="preserve">adres przedszkola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720" w:right="0" w:firstLine="0"/>
        <w:rPr>
          <w:rFonts w:ascii="Times New Roman" w:cs="Times New Roman" w:eastAsia="Times New Roman" w:hAnsi="Times New Roman"/>
          <w:i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720" w:right="0" w:firstLine="0"/>
        <w:rPr>
          <w:rFonts w:ascii="Times New Roman" w:cs="Times New Roman" w:eastAsia="Times New Roman" w:hAnsi="Times New Roman"/>
          <w:i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720" w:right="0" w:firstLine="0"/>
        <w:rPr>
          <w:rFonts w:ascii="Times New Roman" w:cs="Times New Roman" w:eastAsia="Times New Roman" w:hAnsi="Times New Roman"/>
          <w:i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720" w:right="0" w:firstLine="0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III. Informacja o spełnianiu kryteriów określonych w ustawie o systemie oświaty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i załącznikach do wniosku potwierdzających ich spełnianie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*) we właściwej rubryce (Tak/Nie), przy każdym z 7 kryteriów należy wstawić znak X</w:t>
      </w:r>
      <w:r w:rsidDel="00000000" w:rsidR="00000000" w:rsidRPr="00000000">
        <w:rPr>
          <w:rtl w:val="0"/>
        </w:rPr>
      </w:r>
    </w:p>
    <w:tbl>
      <w:tblPr>
        <w:tblStyle w:val="Table2"/>
        <w:tblW w:w="9584.0" w:type="dxa"/>
        <w:jc w:val="left"/>
        <w:tblInd w:w="-271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34"/>
        <w:gridCol w:w="2551"/>
        <w:gridCol w:w="4961"/>
        <w:gridCol w:w="709"/>
        <w:gridCol w:w="829"/>
        <w:tblGridChange w:id="0">
          <w:tblGrid>
            <w:gridCol w:w="534"/>
            <w:gridCol w:w="2551"/>
            <w:gridCol w:w="4961"/>
            <w:gridCol w:w="709"/>
            <w:gridCol w:w="829"/>
          </w:tblGrid>
        </w:tblGridChange>
      </w:tblGrid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L.p.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Kryterium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Dokument potwierdzający spełnianie kryterium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Tak</w:t>
            </w:r>
            <w:r w:rsidDel="00000000" w:rsidR="00000000" w:rsidRPr="00000000">
              <w:rPr>
                <w:b w:val="1"/>
                <w:sz w:val="16"/>
                <w:szCs w:val="16"/>
                <w:vertAlign w:val="superscript"/>
                <w:rtl w:val="0"/>
              </w:rPr>
              <w:t xml:space="preserve">*)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Nie</w:t>
            </w:r>
            <w:r w:rsidDel="00000000" w:rsidR="00000000" w:rsidRPr="00000000">
              <w:rPr>
                <w:b w:val="1"/>
                <w:sz w:val="16"/>
                <w:szCs w:val="16"/>
                <w:vertAlign w:val="superscript"/>
                <w:rtl w:val="0"/>
              </w:rPr>
              <w:t xml:space="preserve">*)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Wielodzietność rodziny kandydata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    1 pkt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Oświadczenie </w:t>
            </w:r>
            <w:r w:rsidDel="00000000" w:rsidR="00000000" w:rsidRPr="00000000">
              <w:rPr>
                <w:b w:val="1"/>
                <w:sz w:val="16"/>
                <w:szCs w:val="16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o wielodzietności rodziny kandydata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Niepełnosprawność kandydata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    1 pkt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Orzeczenie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o potrzebie kształcenia specjalnego wydane ze względu na niepełnosprawność, orzeczenie o niepełnosprawności lub o stopniu niepełnosprawności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both"/>
              <w:rPr>
                <w:rFonts w:ascii="Times New Roman" w:cs="Times New Roman" w:eastAsia="Times New Roman" w:hAnsi="Times New Roman"/>
                <w:i w:val="1"/>
                <w:sz w:val="12"/>
                <w:szCs w:val="12"/>
              </w:rPr>
            </w:pPr>
            <w:r w:rsidDel="00000000" w:rsidR="00000000" w:rsidRPr="00000000">
              <w:rPr>
                <w:i w:val="1"/>
                <w:sz w:val="12"/>
                <w:szCs w:val="12"/>
                <w:rtl w:val="0"/>
              </w:rPr>
              <w:t xml:space="preserve"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Niepełnosprawność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jednego z rodziców kandydata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 1 pkt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Orzeczenie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późn. zm.)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Times New Roman" w:cs="Times New Roman" w:eastAsia="Times New Roman" w:hAnsi="Times New Roman"/>
                <w:i w:val="1"/>
                <w:sz w:val="12"/>
                <w:szCs w:val="12"/>
              </w:rPr>
            </w:pPr>
            <w:r w:rsidDel="00000000" w:rsidR="00000000" w:rsidRPr="00000000">
              <w:rPr>
                <w:i w:val="1"/>
                <w:sz w:val="12"/>
                <w:szCs w:val="12"/>
                <w:rtl w:val="0"/>
              </w:rPr>
              <w:t xml:space="preserve"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Niepełnosprawność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obojga rodziców kandydata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  1 pkt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Orzeczenia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(Dz. U. z 2011 r. Nr 127, poz. 721, z późn. zm.)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  <w:i w:val="1"/>
                <w:sz w:val="12"/>
                <w:szCs w:val="12"/>
              </w:rPr>
            </w:pPr>
            <w:r w:rsidDel="00000000" w:rsidR="00000000" w:rsidRPr="00000000">
              <w:rPr>
                <w:i w:val="1"/>
                <w:sz w:val="12"/>
                <w:szCs w:val="12"/>
                <w:rtl w:val="0"/>
              </w:rPr>
              <w:t xml:space="preserve"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Niepełnosprawność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rodzeństwa kandydata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1 pkt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Orzeczenie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późn. zm.)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both"/>
              <w:rPr>
                <w:rFonts w:ascii="Times New Roman" w:cs="Times New Roman" w:eastAsia="Times New Roman" w:hAnsi="Times New Roman"/>
                <w:i w:val="1"/>
                <w:sz w:val="12"/>
                <w:szCs w:val="12"/>
              </w:rPr>
            </w:pPr>
            <w:r w:rsidDel="00000000" w:rsidR="00000000" w:rsidRPr="00000000">
              <w:rPr>
                <w:i w:val="1"/>
                <w:sz w:val="12"/>
                <w:szCs w:val="12"/>
                <w:rtl w:val="0"/>
              </w:rPr>
              <w:t xml:space="preserve">Oryginał, notarialnie poświadczona kopia albo urzędowo poświadczony zgodnie z art. 76a § 1 Kodeksu postępowania administracyjnego odpis lub wyciąg z dokumentu  lub kopia poświadczona za zgodność z oryginałem  przez rodzica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Samotne wychowywanie kandydata w rodzinie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                                                                                  1 pkt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Prawomocny wyrok sądu rodzinnego orzekający rozwód lub separację lub akt zgonu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oraz oświadczenie</w:t>
            </w:r>
            <w:r w:rsidDel="00000000" w:rsidR="00000000" w:rsidRPr="00000000">
              <w:rPr>
                <w:b w:val="1"/>
                <w:sz w:val="16"/>
                <w:szCs w:val="16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o samotnym wychowywaniu dziecka oraz niewychowywaniu żadnego dziecka wspólnie z jego rodzicem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both"/>
              <w:rPr>
                <w:rFonts w:ascii="Times New Roman" w:cs="Times New Roman" w:eastAsia="Times New Roman" w:hAnsi="Times New Roman"/>
                <w:i w:val="1"/>
                <w:sz w:val="12"/>
                <w:szCs w:val="12"/>
              </w:rPr>
            </w:pPr>
            <w:r w:rsidDel="00000000" w:rsidR="00000000" w:rsidRPr="00000000">
              <w:rPr>
                <w:i w:val="1"/>
                <w:sz w:val="12"/>
                <w:szCs w:val="12"/>
                <w:rtl w:val="0"/>
              </w:rPr>
              <w:t xml:space="preserve">Oryginał, notarialnie poświadczona kopia  albo urzędowo poświadczony zgodnie z art. 76a § 1 Kodeksu postępowania administracyjnego odpis lub wyciąg z dokumentu  kopia poświadczona„za zgodność z oryginałem  przez rodzica kandydata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Objęcie kandydata pieczą zastępczą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1 pkt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Dokument poświadczający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objęcie dziecka pieczą zastępczą zgodnie z ustawą z dnia 9 czerwca 2011 r. o wspieraniu rodziny i systemie pieczy zastępczej (Dz. U. z 2013 r. poz. 135, z 2012 r. poz. 1519 oraz z 2013 r. poz. 154 i 866)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both"/>
              <w:rPr>
                <w:rFonts w:ascii="Times New Roman" w:cs="Times New Roman" w:eastAsia="Times New Roman" w:hAnsi="Times New Roman"/>
                <w:i w:val="1"/>
                <w:sz w:val="12"/>
                <w:szCs w:val="12"/>
              </w:rPr>
            </w:pPr>
            <w:r w:rsidDel="00000000" w:rsidR="00000000" w:rsidRPr="00000000">
              <w:rPr>
                <w:i w:val="1"/>
                <w:sz w:val="12"/>
                <w:szCs w:val="12"/>
                <w:rtl w:val="0"/>
              </w:rPr>
              <w:t xml:space="preserve"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sz w:val="20"/>
          <w:szCs w:val="20"/>
          <w:rtl w:val="0"/>
        </w:rPr>
        <w:t xml:space="preserve">Do wniosku dołączam  dokumenty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6"/>
      </w:r>
      <w:r w:rsidDel="00000000" w:rsidR="00000000" w:rsidRPr="00000000">
        <w:rPr>
          <w:sz w:val="20"/>
          <w:szCs w:val="20"/>
          <w:rtl w:val="0"/>
        </w:rPr>
        <w:t xml:space="preserve"> potwierdzające spełnianie kryterium wymienionego w punkcie ………........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Proszę wpisać  informację czy dziecko będzie korzystać z dowozu do przedszkola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Tak/Nie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Jeśli tak, to z jakiego przystanku będzie wsiadać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…………………………………………..…………………………………………………………………………..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IV. Informacja o spełnianiu kryteriów ustalone  przez organ prowadzący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*) we właściwej rubryce (Tak/Nie), przy każdym z 3  kryteriów wstaw znak X</w:t>
      </w:r>
      <w:r w:rsidDel="00000000" w:rsidR="00000000" w:rsidRPr="00000000">
        <w:rPr>
          <w:rtl w:val="0"/>
        </w:rPr>
      </w:r>
    </w:p>
    <w:tbl>
      <w:tblPr>
        <w:tblStyle w:val="Table3"/>
        <w:tblW w:w="9017.0" w:type="dxa"/>
        <w:jc w:val="left"/>
        <w:tblInd w:w="-271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69"/>
        <w:gridCol w:w="5386"/>
        <w:gridCol w:w="1485"/>
        <w:gridCol w:w="1577"/>
        <w:tblGridChange w:id="0">
          <w:tblGrid>
            <w:gridCol w:w="569"/>
            <w:gridCol w:w="5386"/>
            <w:gridCol w:w="1485"/>
            <w:gridCol w:w="1577"/>
          </w:tblGrid>
        </w:tblGridChange>
      </w:tblGrid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L.p.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Kryterium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Tak</w:t>
            </w:r>
            <w:r w:rsidDel="00000000" w:rsidR="00000000" w:rsidRPr="00000000">
              <w:rPr>
                <w:b w:val="1"/>
                <w:sz w:val="16"/>
                <w:szCs w:val="16"/>
                <w:vertAlign w:val="superscript"/>
                <w:rtl w:val="0"/>
              </w:rPr>
              <w:t xml:space="preserve">*)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Nie</w:t>
            </w:r>
            <w:r w:rsidDel="00000000" w:rsidR="00000000" w:rsidRPr="00000000">
              <w:rPr>
                <w:b w:val="1"/>
                <w:sz w:val="16"/>
                <w:szCs w:val="16"/>
                <w:vertAlign w:val="superscript"/>
                <w:rtl w:val="0"/>
              </w:rPr>
              <w:t xml:space="preserve">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Dziecko w wieku 2,5, 3, 4, 5 i 6 lat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                                                                         2 pkt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ind w:left="720" w:right="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Oboje rodzice są zatrudnieni na podstawie umowy o pracę, wykonują pracę  na podstawie umowy cywilnoprawnej , prowadzą działalność gospodarczą lub pobierają naukę w systemie dziennym ,,kryterium stosuje się również  w przypadku rodzica samotnie  wychowującego dziecko.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                                                                        2 pkt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ind w:left="720" w:righ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Dziecko, dla którego przedszkole jest placówką oddaloną o mniej niż 3 km. od miejsca zamieszkania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                                                                          2 pkt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0"/>
          <w:szCs w:val="20"/>
          <w:rtl w:val="0"/>
        </w:rPr>
        <w:t xml:space="preserve">Zgodnie z art. 6 ustawy o systemie oświaty, spełnianie przez kandydata kryteriów określonych przez  organ prowadzący  jest potwierdzane oświadczeniami.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Do wniosku dołączam  oświadczenia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7"/>
      </w:r>
      <w:r w:rsidDel="00000000" w:rsidR="00000000" w:rsidRPr="00000000">
        <w:rPr>
          <w:sz w:val="20"/>
          <w:szCs w:val="20"/>
          <w:rtl w:val="0"/>
        </w:rPr>
        <w:t xml:space="preserve"> o spełnianiu kryteriów wymienionych w punkcie 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Pouczenie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Dane osobowe zawarte w niniejszym wniosku i załącznikach do wniosku będą wykorzystywane wyłącznie dla potrzeb związanych z postępowaniem rekrutacyjnym,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0"/>
          <w:sz w:val="20"/>
          <w:szCs w:val="20"/>
          <w:rtl w:val="0"/>
        </w:rPr>
        <w:t xml:space="preserve">prowadzonym na podstawie ustawy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z dnia 7 września 1991 r. o systemie oświaty (Dz. U. z 2004 r. Nr 256, poz. 2572 z późn. zm.).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0"/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0"/>
          <w:szCs w:val="20"/>
          <w:rtl w:val="0"/>
        </w:rPr>
        <w:t xml:space="preserve">Administratorem danych osobowych zawartych we wniosku oraz załącznikach do wniosku są dyrektorzy przedszkoli, oddziałów przedszkolnych przy szkole oraz innych formy wychowania przedszkolnego, wskazanych w II części wniosku.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0"/>
        <w:ind w:left="720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Oświadczenia wnioskodawcy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widowControl w:val="0"/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Oświadczam, pod rygorem odpowiedzialności karnej, że podane we wniosku oraz załącznikach do wniosku dane są zgodne z aktualnym stanem faktycznym.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8"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0"/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Wyrażam zgodę na przetwarzanie danych osobowych zawartych w niniejszym wniosku i załącznikach do wniosku dla potrzeb związanych z postępowaniem rekrutacyjnym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0"/>
          <w:sz w:val="20"/>
          <w:szCs w:val="20"/>
          <w:rtl w:val="0"/>
        </w:rPr>
        <w:t xml:space="preserve">zgodnie z wnioskiem</w:t>
      </w:r>
      <w:r w:rsidDel="00000000" w:rsidR="00000000" w:rsidRPr="00000000">
        <w:rPr>
          <w:sz w:val="20"/>
          <w:szCs w:val="20"/>
          <w:rtl w:val="0"/>
        </w:rPr>
        <w:t xml:space="preserve"> oraz zgodnie z przepisami ustawy z dnia 29 sierpnia 1997 r. o ochronie danych osobowych (Dz.U. z 2002, Nr 101, poz. 926 z późn. zm.).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widowControl w:val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……………………………………</w:t>
        <w:tab/>
        <w:tab/>
        <w:tab/>
        <w:tab/>
        <w:t xml:space="preserve">            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                      Data </w:t>
        <w:tab/>
        <w:tab/>
        <w:tab/>
        <w:tab/>
        <w:tab/>
        <w:t xml:space="preserve">                  </w:t>
        <w:tab/>
        <w:t xml:space="preserve">Czytelny podpis wnioskodawcy- rodzica kandydata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64" w:top="764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ab/>
        <w:t xml:space="preserve"> Zgodnie z Art. 20 t ust. 1 ustawy o systemie oświaty,  wniosek zawiera dane podane w punkcie 1-5 tabeli,  natomiast dane w punkcie 6 podaje się,  jeśli  takie środki  komunikacji  rodzice  posiadają. To oznacza, że dane w punkcie 1-5 należy podać obowiązkowo,  natomiast podanie danych w punkcie 6,  nie jest obowiązkowe, ale bardzo potrzebne dla skutecznego komunikowani się z  rodzicami w sprawie rekrutacji, a następnie skutecznego sprawowania opieki nad dzieckiem.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ab/>
        <w:t xml:space="preserve"> Zgodnie z Art.20 c ust. 1 ustawy o systemie oświaty,  do publicznego przedszkola lub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ab/>
        <w:t xml:space="preserve"> Zgodnie z  Art. 20za. 1. ustawy o systemie oświaty, wniosek o przyjęcie do publicznego przedszkola, innej formy wychowania przedszkolnego oraz szkoły,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może być złożony do nie więcej niż trzech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wybranych publicznych przedszkoli, innych form wychowania przedszkolnego, albo szkół (oddziały przedszkolne)….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ab/>
        <w:t xml:space="preserve"> Zgodnie z Art.20 t ust. 1 pkt. 5 ustawy o systemie oświaty,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</w:footnote>
  <w:footnote w:id="4"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ab/>
        <w:t xml:space="preserve"> Zgodnie z Art. 20 t ust.6 ustawy o systemie oświaty,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oświadczenia.„Klauzula ta zastępuje pouczenie organu o odpowiedzialności karnej za składanie fałszywych zeznań.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10D">
      <w:pPr>
        <w:jc w:val="both"/>
        <w:rPr>
          <w:sz w:val="12"/>
          <w:szCs w:val="12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2"/>
          <w:szCs w:val="12"/>
          <w:rtl w:val="0"/>
        </w:rPr>
        <w:tab/>
        <w:t xml:space="preserve"> 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  <w:p w:rsidR="00000000" w:rsidDel="00000000" w:rsidP="00000000" w:rsidRDefault="00000000" w:rsidRPr="00000000" w14:paraId="0000010E">
      <w:pPr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ab/>
        <w:t xml:space="preserve"> Zgodnie z art. 20 t ust. 2 pkt. 1 ustawy o systemie oświaty do wniosku dołącza się dokumenty potwierdzające spełnianie przez  kandydata kryteriów….</w:t>
      </w:r>
    </w:p>
  </w:footnote>
  <w:footnote w:id="7"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ab/>
        <w:t xml:space="preserve"> Zgodnie z Art. 20 t ust. 6 ustawy o systemie oświaty, oświadczenia składa się pod rygorem odpowiedzialności karnej za składanie fałszywych zeznań. Składający oświadczenie jest obowiązany do zawarcia w nim  klauzuli  następującej treści „ Jestem świadomy odpowiedzialności  karnej za złożenie fałszywego oświadczenia”. Klauzula ta zastępuje pouczenie organu o odpowiedzialności karnej za składanie fałszywych zeznań.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ab/>
        <w:t xml:space="preserve"> Zgodnie z art. 233. § 1. Kodeksu  karnego - kto, składając zeznanie mające służyć za dowód w postępowaniu sądowym lub w innym  postępowaniu  prowadzonym  na podstawie ustawy, zezna  nieprawdę lub zataja prawdę,  podlega  karze pozbawienia wolności do lat 3.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